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40" w:lineRule="atLeast"/>
        <w:ind w:left="0" w:right="0"/>
        <w:jc w:val="center"/>
      </w:pPr>
      <w:bookmarkStart w:id="0" w:name="_GoBack"/>
      <w:bookmarkEnd w:id="0"/>
      <w:r>
        <w:rPr>
          <w:rFonts w:ascii="华文中宋" w:hAnsi="华文中宋" w:eastAsia="华文中宋" w:cs="华文中宋"/>
          <w:b w:val="0"/>
          <w:i w:val="0"/>
          <w:caps w:val="0"/>
          <w:color w:val="000000"/>
          <w:spacing w:val="-40"/>
          <w:kern w:val="0"/>
          <w:sz w:val="44"/>
          <w:szCs w:val="44"/>
          <w:shd w:val="clear" w:fill="FFFFFF"/>
          <w:lang w:val="en-US" w:eastAsia="zh-CN" w:bidi="ar"/>
        </w:rPr>
        <w:t>通过资格初审人员名单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40" w:lineRule="atLeast"/>
        <w:ind w:left="0" w:right="0"/>
        <w:jc w:val="center"/>
      </w:pPr>
      <w:r>
        <w:rPr>
          <w:rFonts w:ascii="仿宋_GB2312" w:hAnsi="华文中宋" w:eastAsia="仿宋_GB2312" w:cs="仿宋_GB2312"/>
          <w:b w:val="0"/>
          <w:i w:val="0"/>
          <w:caps w:val="0"/>
          <w:color w:val="000000"/>
          <w:spacing w:val="-40"/>
          <w:kern w:val="0"/>
          <w:sz w:val="32"/>
          <w:szCs w:val="32"/>
          <w:shd w:val="clear" w:fill="FFFFFF"/>
          <w:lang w:val="en-US" w:eastAsia="zh-CN" w:bidi="ar"/>
        </w:rPr>
        <w:t> </w:t>
      </w:r>
    </w:p>
    <w:tbl>
      <w:tblPr>
        <w:tblStyle w:val="3"/>
        <w:tblW w:w="9082" w:type="dxa"/>
        <w:jc w:val="center"/>
        <w:tblInd w:w="-2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1887"/>
        <w:gridCol w:w="1221"/>
        <w:gridCol w:w="1527"/>
        <w:gridCol w:w="3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18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lang w:val="en-US" w:eastAsia="zh-CN" w:bidi="ar"/>
              </w:rPr>
              <w:t>报考岗位</w:t>
            </w:r>
          </w:p>
        </w:tc>
        <w:tc>
          <w:tcPr>
            <w:tcW w:w="12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15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lang w:val="en-US" w:eastAsia="zh-CN" w:bidi="ar"/>
              </w:rPr>
              <w:t>政治面貌</w:t>
            </w:r>
          </w:p>
        </w:tc>
        <w:tc>
          <w:tcPr>
            <w:tcW w:w="37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30"/>
                <w:szCs w:val="30"/>
                <w:lang w:val="en-US" w:eastAsia="zh-CN" w:bidi="ar"/>
              </w:rPr>
              <w:t>身份证号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财管管理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杨雪（女）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团员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460007********2266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财管管理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陈静雯（女）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群众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460104********0321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3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财管管理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林芳葳（男）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群众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460102********1514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法律事务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黄名天（男）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预备党员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460006********8717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5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法律事务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潘婷（女）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中共党员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460006********0620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6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法律事务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符珍婀（女）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中共党员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460034********3647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7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法律事务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王文（女）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中共党员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460004********5287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8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法律事务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王金玲（女）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群众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460028********5624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9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文秘管理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刘灵辉（男）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中共党员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142625********2438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10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文秘管理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迟越男（女）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中共党员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220723********304x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11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文秘管理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杨土平（男）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中共党员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460003********745X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12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文秘管理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陈虹（女）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中共党员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460004********0023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13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党组织管理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吕宜轩（女）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中共党员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230227********2863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14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党组织管理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李松柏（男）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中共党员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430521********6138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15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党组织管理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李桂标（男）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中共党员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370481********4270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16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党组织管理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王文星（男）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中共党员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460028********1257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17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党组织管理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钟荟翠（女）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中共党员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460103********0926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18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党组织管理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张汉达（男）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中共党员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lang w:val="en-US" w:eastAsia="zh-CN" w:bidi="ar"/>
              </w:rPr>
              <w:t>460007********0435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600" w:lineRule="atLeast"/>
        <w:ind w:left="0" w:right="0"/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03769"/>
    <w:rsid w:val="1A4D37DE"/>
    <w:rsid w:val="4800376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2018-07-13T06:24:00Z</dcterms:created>
  <dc:creator>武大娟</dc:creator>
  <cp:lastModifiedBy>ibm</cp:lastModifiedBy>
  <dcterms:modified xsi:type="dcterms:W3CDTF">2018-09-14T08:03:07Z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